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99F" w:rsidRDefault="00032E64" w:rsidP="009F26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B3C6A14" wp14:editId="17BE51BE">
            <wp:extent cx="540524" cy="676800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524" cy="6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6723" w:rsidRDefault="000A6723" w:rsidP="001D68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33F9" w:rsidRPr="0017446F" w:rsidRDefault="00B133F9" w:rsidP="001D68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26A3" w:rsidRDefault="00DE7899" w:rsidP="009F26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МУНИЦИПАЛЬНОГО ОБРАЗОВАНИЯ</w:t>
      </w:r>
    </w:p>
    <w:p w:rsidR="00DE7899" w:rsidRPr="0069406B" w:rsidRDefault="00DE7899" w:rsidP="009F26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ТБИЛИССКИЙ РАЙОН</w:t>
      </w:r>
    </w:p>
    <w:p w:rsidR="009F26A3" w:rsidRDefault="009F26A3" w:rsidP="009F26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33F9" w:rsidRPr="000A6723" w:rsidRDefault="00B133F9" w:rsidP="009F26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6A3" w:rsidRDefault="00DE7899" w:rsidP="00742C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3C7A61" w:rsidRPr="0042389D" w:rsidRDefault="003C7A61" w:rsidP="00742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42389D" w:rsidRPr="0042389D" w:rsidRDefault="0042389D" w:rsidP="00742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9F26A3" w:rsidRDefault="009F26A3" w:rsidP="00B44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89D">
        <w:rPr>
          <w:rFonts w:ascii="Times New Roman" w:hAnsi="Times New Roman" w:cs="Times New Roman"/>
          <w:sz w:val="28"/>
          <w:szCs w:val="28"/>
        </w:rPr>
        <w:t xml:space="preserve">от _____________                  </w:t>
      </w:r>
      <w:r w:rsidR="000A6723" w:rsidRPr="0042389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42389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69406B">
        <w:rPr>
          <w:rFonts w:ascii="Times New Roman" w:hAnsi="Times New Roman" w:cs="Times New Roman"/>
          <w:sz w:val="28"/>
          <w:szCs w:val="28"/>
        </w:rPr>
        <w:t>№ _____</w:t>
      </w:r>
    </w:p>
    <w:p w:rsidR="009F26A3" w:rsidRPr="003C7A61" w:rsidRDefault="009F26A3" w:rsidP="009F26A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C7A61">
        <w:rPr>
          <w:rFonts w:ascii="Times New Roman" w:hAnsi="Times New Roman" w:cs="Times New Roman"/>
        </w:rPr>
        <w:t>ст-ца Тбилисская</w:t>
      </w:r>
    </w:p>
    <w:p w:rsidR="009F26A3" w:rsidRDefault="009F26A3" w:rsidP="009F26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1D08" w:rsidRPr="00771D08" w:rsidRDefault="00771D08" w:rsidP="00771D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7031"/>
        <w:gridCol w:w="1610"/>
      </w:tblGrid>
      <w:tr w:rsidR="00771D08" w:rsidRPr="00771D08" w:rsidTr="00D374A5">
        <w:trPr>
          <w:jc w:val="center"/>
        </w:trPr>
        <w:tc>
          <w:tcPr>
            <w:tcW w:w="1101" w:type="dxa"/>
          </w:tcPr>
          <w:p w:rsidR="00771D08" w:rsidRPr="00771D08" w:rsidRDefault="00771D08" w:rsidP="00771D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1" w:type="dxa"/>
          </w:tcPr>
          <w:p w:rsidR="00771D08" w:rsidRPr="00B05FD7" w:rsidRDefault="00771D08" w:rsidP="003A59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proofErr w:type="gramStart"/>
            <w:r w:rsidRPr="00771D0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О внесении изменени</w:t>
            </w:r>
            <w:r w:rsidR="00386AF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й</w:t>
            </w:r>
            <w:r w:rsidRPr="00771D0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в решение </w:t>
            </w:r>
            <w:r w:rsidRPr="00771D0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Совета муниципального образования Тбилисский район </w:t>
            </w:r>
            <w:r w:rsidR="0063496F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 </w:t>
            </w:r>
            <w:r w:rsidRPr="00771D08">
              <w:rPr>
                <w:rFonts w:ascii="Times New Roman" w:hAnsi="Times New Roman" w:cs="Times New Roman"/>
                <w:b/>
                <w:sz w:val="28"/>
                <w:szCs w:val="24"/>
              </w:rPr>
              <w:t>от 5 августа 2024</w:t>
            </w:r>
            <w:r w:rsidR="005D3EDF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C90876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г. </w:t>
            </w:r>
            <w:r w:rsidRPr="00771D08">
              <w:rPr>
                <w:rFonts w:ascii="Times New Roman" w:hAnsi="Times New Roman" w:cs="Times New Roman"/>
                <w:b/>
                <w:sz w:val="28"/>
                <w:szCs w:val="24"/>
              </w:rPr>
              <w:t>№ 415</w:t>
            </w:r>
            <w:r w:rsidRPr="00771D0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«Об установлении дополнительной меры социальной поддержки в виде единовремен</w:t>
            </w:r>
            <w:r w:rsidR="003A5950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ной денежной выплаты гражданам</w:t>
            </w:r>
            <w:r w:rsidRPr="00771D0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, заключившим в период с 1 августа 202</w:t>
            </w:r>
            <w:r w:rsidR="00B05FD7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4 г. </w:t>
            </w:r>
            <w:r w:rsidR="0063496F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                       </w:t>
            </w:r>
            <w:r w:rsidR="00B05FD7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до завершения специальной </w:t>
            </w:r>
            <w:r w:rsidRPr="00771D0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военной операции контракт о прохождении военной службы</w:t>
            </w:r>
            <w:r w:rsidR="003A5950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с Министерством обороны Российской Федерации</w:t>
            </w:r>
            <w:r w:rsidRPr="00771D0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»</w:t>
            </w:r>
            <w:proofErr w:type="gramEnd"/>
          </w:p>
        </w:tc>
        <w:tc>
          <w:tcPr>
            <w:tcW w:w="1610" w:type="dxa"/>
          </w:tcPr>
          <w:p w:rsidR="00771D08" w:rsidRPr="00771D08" w:rsidRDefault="00771D08" w:rsidP="00771D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71D08" w:rsidRPr="00771D08" w:rsidRDefault="00771D08" w:rsidP="00771D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71D08" w:rsidRPr="00BC0EBE" w:rsidRDefault="00771D08" w:rsidP="00771D0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71D08" w:rsidRPr="00BC0EBE" w:rsidRDefault="00771D08" w:rsidP="00130D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EBE">
        <w:rPr>
          <w:rFonts w:ascii="Times New Roman" w:hAnsi="Times New Roman" w:cs="Times New Roman"/>
          <w:sz w:val="28"/>
          <w:szCs w:val="28"/>
        </w:rPr>
        <w:t>В с</w:t>
      </w:r>
      <w:r w:rsidR="007B0227" w:rsidRPr="00BC0EBE">
        <w:rPr>
          <w:rFonts w:ascii="Times New Roman" w:hAnsi="Times New Roman" w:cs="Times New Roman"/>
          <w:sz w:val="28"/>
          <w:szCs w:val="28"/>
        </w:rPr>
        <w:t>оответствии с частью 5 статьи 36</w:t>
      </w:r>
      <w:r w:rsidRPr="00BC0EBE">
        <w:rPr>
          <w:rFonts w:ascii="Times New Roman" w:hAnsi="Times New Roman" w:cs="Times New Roman"/>
          <w:sz w:val="28"/>
          <w:szCs w:val="28"/>
        </w:rPr>
        <w:t xml:space="preserve"> Федерального закона                              </w:t>
      </w:r>
      <w:r w:rsidR="007B0227" w:rsidRPr="00BC0EBE">
        <w:rPr>
          <w:rFonts w:ascii="Times New Roman" w:hAnsi="Times New Roman" w:cs="Times New Roman"/>
          <w:sz w:val="28"/>
          <w:szCs w:val="28"/>
        </w:rPr>
        <w:t>от 20 марта</w:t>
      </w:r>
      <w:r w:rsidRPr="00BC0EBE">
        <w:rPr>
          <w:rFonts w:ascii="Times New Roman" w:hAnsi="Times New Roman" w:cs="Times New Roman"/>
          <w:sz w:val="28"/>
          <w:szCs w:val="28"/>
        </w:rPr>
        <w:t xml:space="preserve"> </w:t>
      </w:r>
      <w:r w:rsidR="007B0227" w:rsidRPr="00BC0EBE">
        <w:rPr>
          <w:rFonts w:ascii="Times New Roman" w:hAnsi="Times New Roman" w:cs="Times New Roman"/>
          <w:sz w:val="28"/>
          <w:szCs w:val="28"/>
        </w:rPr>
        <w:t>2025</w:t>
      </w:r>
      <w:r w:rsidRPr="00BC0EBE">
        <w:rPr>
          <w:rFonts w:ascii="Times New Roman" w:hAnsi="Times New Roman" w:cs="Times New Roman"/>
          <w:sz w:val="28"/>
          <w:szCs w:val="28"/>
        </w:rPr>
        <w:t xml:space="preserve"> г. № </w:t>
      </w:r>
      <w:r w:rsidR="007B0227" w:rsidRPr="00BC0EBE">
        <w:rPr>
          <w:rFonts w:ascii="Times New Roman" w:hAnsi="Times New Roman" w:cs="Times New Roman"/>
          <w:sz w:val="28"/>
          <w:szCs w:val="28"/>
        </w:rPr>
        <w:t>33</w:t>
      </w:r>
      <w:r w:rsidRPr="00BC0EBE">
        <w:rPr>
          <w:rFonts w:ascii="Times New Roman" w:hAnsi="Times New Roman" w:cs="Times New Roman"/>
          <w:sz w:val="28"/>
          <w:szCs w:val="28"/>
        </w:rPr>
        <w:t xml:space="preserve">-ФЗ «Об общих принципах организации местного самоуправления в </w:t>
      </w:r>
      <w:r w:rsidR="007B0227" w:rsidRPr="00BC0EBE"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 w:rsidRPr="00BC0EBE">
        <w:rPr>
          <w:rFonts w:ascii="Times New Roman" w:hAnsi="Times New Roman" w:cs="Times New Roman"/>
          <w:sz w:val="28"/>
          <w:szCs w:val="28"/>
        </w:rPr>
        <w:t>», в целях дополнительной материальной поддержки граждан, заключивших контракт о прохождении военной службы, руководствуясь статьями 25, 64 Устава муниципального образования Тбилисский муниципальный район Краснодарского края, Совет муниципального образования Тбилисский район</w:t>
      </w:r>
      <w:r w:rsidR="00DD4360" w:rsidRPr="00BC0E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0EB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C0EBE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AB4A34" w:rsidRPr="00BC0EBE" w:rsidRDefault="00771D08" w:rsidP="00AB4A3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0EB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C0EBE">
        <w:rPr>
          <w:rFonts w:ascii="Times New Roman" w:hAnsi="Times New Roman" w:cs="Times New Roman"/>
          <w:sz w:val="28"/>
          <w:szCs w:val="28"/>
        </w:rPr>
        <w:t xml:space="preserve">Внести в решение Совета муниципального образования      </w:t>
      </w:r>
      <w:r w:rsidR="00DD4360" w:rsidRPr="00BC0EBE">
        <w:rPr>
          <w:rFonts w:ascii="Times New Roman" w:hAnsi="Times New Roman" w:cs="Times New Roman"/>
          <w:sz w:val="28"/>
          <w:szCs w:val="28"/>
        </w:rPr>
        <w:t xml:space="preserve">              Тбилисский район </w:t>
      </w:r>
      <w:r w:rsidRPr="00BC0EBE">
        <w:rPr>
          <w:rFonts w:ascii="Times New Roman" w:hAnsi="Times New Roman" w:cs="Times New Roman"/>
          <w:sz w:val="28"/>
          <w:szCs w:val="28"/>
        </w:rPr>
        <w:t>от 5 августа 2024 г. № 415 «</w:t>
      </w:r>
      <w:r w:rsidRPr="00BC0EBE">
        <w:rPr>
          <w:rFonts w:ascii="Times New Roman" w:hAnsi="Times New Roman" w:cs="Times New Roman"/>
          <w:bCs/>
          <w:sz w:val="28"/>
          <w:szCs w:val="28"/>
        </w:rPr>
        <w:t xml:space="preserve">Об установлении дополнительной меры социальной поддержки в виде единовременной денежной выплаты гражданам, </w:t>
      </w:r>
      <w:r w:rsidR="00DD4360" w:rsidRPr="00BC0EBE">
        <w:rPr>
          <w:rFonts w:ascii="Times New Roman" w:hAnsi="Times New Roman" w:cs="Times New Roman"/>
          <w:bCs/>
          <w:sz w:val="28"/>
          <w:szCs w:val="28"/>
        </w:rPr>
        <w:t xml:space="preserve">заключившим в период </w:t>
      </w:r>
      <w:r w:rsidRPr="00BC0EBE">
        <w:rPr>
          <w:rFonts w:ascii="Times New Roman" w:hAnsi="Times New Roman" w:cs="Times New Roman"/>
          <w:bCs/>
          <w:sz w:val="28"/>
          <w:szCs w:val="28"/>
        </w:rPr>
        <w:t>с 1 августа 2024 г. до завершения специальной военной операции контракт о прохождении военной службы</w:t>
      </w:r>
      <w:r w:rsidR="00DD4360" w:rsidRPr="00BC0EBE">
        <w:rPr>
          <w:rFonts w:ascii="Times New Roman" w:hAnsi="Times New Roman" w:cs="Times New Roman"/>
          <w:bCs/>
          <w:sz w:val="28"/>
          <w:szCs w:val="28"/>
        </w:rPr>
        <w:t xml:space="preserve"> с Министерством обороны Российской федерации»</w:t>
      </w:r>
      <w:r w:rsidR="0042389D" w:rsidRPr="00BC0EBE">
        <w:rPr>
          <w:rFonts w:ascii="Times New Roman" w:hAnsi="Times New Roman" w:cs="Times New Roman"/>
          <w:bCs/>
          <w:sz w:val="28"/>
          <w:szCs w:val="28"/>
        </w:rPr>
        <w:t xml:space="preserve"> (в редакции решений</w:t>
      </w:r>
      <w:r w:rsidRPr="00BC0EBE">
        <w:rPr>
          <w:rFonts w:ascii="Times New Roman" w:hAnsi="Times New Roman" w:cs="Times New Roman"/>
          <w:bCs/>
          <w:sz w:val="28"/>
          <w:szCs w:val="28"/>
        </w:rPr>
        <w:t xml:space="preserve"> Совета муниципального образования Тбилисский район </w:t>
      </w:r>
      <w:r w:rsidR="00400F56" w:rsidRPr="00BC0EBE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Pr="00BC0EBE">
        <w:rPr>
          <w:rFonts w:ascii="Times New Roman" w:hAnsi="Times New Roman" w:cs="Times New Roman"/>
          <w:bCs/>
          <w:sz w:val="28"/>
          <w:szCs w:val="28"/>
        </w:rPr>
        <w:t>от 30 января</w:t>
      </w:r>
      <w:proofErr w:type="gramEnd"/>
      <w:r w:rsidRPr="00BC0E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BC0EBE">
        <w:rPr>
          <w:rFonts w:ascii="Times New Roman" w:hAnsi="Times New Roman" w:cs="Times New Roman"/>
          <w:bCs/>
          <w:sz w:val="28"/>
          <w:szCs w:val="28"/>
        </w:rPr>
        <w:t>2025 г. № 490</w:t>
      </w:r>
      <w:r w:rsidR="00130DA2" w:rsidRPr="00BC0EBE">
        <w:rPr>
          <w:rFonts w:ascii="Times New Roman" w:hAnsi="Times New Roman" w:cs="Times New Roman"/>
          <w:bCs/>
          <w:sz w:val="28"/>
          <w:szCs w:val="28"/>
        </w:rPr>
        <w:t>, от 29 мая 2025 г.</w:t>
      </w:r>
      <w:r w:rsidR="0010729A" w:rsidRPr="00BC0E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0DA2" w:rsidRPr="00BC0EBE">
        <w:rPr>
          <w:rFonts w:ascii="Times New Roman" w:hAnsi="Times New Roman" w:cs="Times New Roman"/>
          <w:bCs/>
          <w:sz w:val="28"/>
          <w:szCs w:val="28"/>
        </w:rPr>
        <w:t>№ 540</w:t>
      </w:r>
      <w:r w:rsidR="00285B6A" w:rsidRPr="00BC0EBE">
        <w:rPr>
          <w:rFonts w:ascii="Times New Roman" w:hAnsi="Times New Roman" w:cs="Times New Roman"/>
          <w:bCs/>
          <w:sz w:val="28"/>
          <w:szCs w:val="28"/>
        </w:rPr>
        <w:t>, от 25 декабря 2025 г. № 52</w:t>
      </w:r>
      <w:r w:rsidRPr="00BC0EBE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400F56" w:rsidRPr="00BC0EBE">
        <w:rPr>
          <w:rFonts w:ascii="Times New Roman" w:hAnsi="Times New Roman" w:cs="Times New Roman"/>
          <w:color w:val="000000"/>
          <w:sz w:val="28"/>
          <w:szCs w:val="28"/>
        </w:rPr>
        <w:t>следующие изменения</w:t>
      </w:r>
      <w:r w:rsidR="0010729A" w:rsidRPr="00BC0EBE">
        <w:rPr>
          <w:rFonts w:ascii="Times New Roman" w:hAnsi="Times New Roman" w:cs="Times New Roman"/>
          <w:bCs/>
          <w:sz w:val="28"/>
          <w:szCs w:val="28"/>
        </w:rPr>
        <w:t>:</w:t>
      </w:r>
      <w:proofErr w:type="gramEnd"/>
    </w:p>
    <w:p w:rsidR="0058582F" w:rsidRPr="00BC0EBE" w:rsidRDefault="00400F56" w:rsidP="00AB4A3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0EBE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58582F" w:rsidRPr="00BC0EBE">
        <w:rPr>
          <w:rFonts w:ascii="Times New Roman" w:hAnsi="Times New Roman" w:cs="Times New Roman"/>
          <w:color w:val="000000"/>
          <w:sz w:val="28"/>
          <w:szCs w:val="28"/>
        </w:rPr>
        <w:t>пункт 1 решения изложить в новой редакции:</w:t>
      </w:r>
    </w:p>
    <w:p w:rsidR="00DD4360" w:rsidRPr="00BC0EBE" w:rsidRDefault="00DD4360" w:rsidP="00DD4360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C0EBE">
        <w:rPr>
          <w:color w:val="000000"/>
          <w:sz w:val="28"/>
          <w:szCs w:val="28"/>
        </w:rPr>
        <w:t xml:space="preserve">« </w:t>
      </w:r>
      <w:r w:rsidR="000668B6" w:rsidRPr="00BC0EBE">
        <w:rPr>
          <w:color w:val="000000"/>
          <w:sz w:val="28"/>
          <w:szCs w:val="28"/>
        </w:rPr>
        <w:t xml:space="preserve">1. Установить на территории муниципального образования </w:t>
      </w:r>
      <w:r w:rsidR="0058582F" w:rsidRPr="00BC0EBE">
        <w:rPr>
          <w:color w:val="000000"/>
          <w:sz w:val="28"/>
          <w:szCs w:val="28"/>
        </w:rPr>
        <w:t xml:space="preserve">Тбилисский </w:t>
      </w:r>
      <w:r w:rsidR="000668B6" w:rsidRPr="00BC0EBE">
        <w:rPr>
          <w:color w:val="000000"/>
          <w:sz w:val="28"/>
          <w:szCs w:val="28"/>
        </w:rPr>
        <w:t xml:space="preserve"> муниципальный район Краснодарского края дополнительную меру социальной поддержки в виде единовременной денежной выплаты</w:t>
      </w:r>
      <w:r w:rsidR="0063496F">
        <w:rPr>
          <w:color w:val="000000"/>
          <w:sz w:val="28"/>
          <w:szCs w:val="28"/>
        </w:rPr>
        <w:t xml:space="preserve"> в размере</w:t>
      </w:r>
      <w:r w:rsidR="000668B6" w:rsidRPr="00BC0EBE">
        <w:rPr>
          <w:color w:val="000000"/>
          <w:sz w:val="28"/>
          <w:szCs w:val="28"/>
        </w:rPr>
        <w:t>:</w:t>
      </w:r>
    </w:p>
    <w:p w:rsidR="00BC0EBE" w:rsidRPr="00BC0EBE" w:rsidRDefault="00BC0EBE" w:rsidP="00BC0EB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BC0EBE">
        <w:rPr>
          <w:color w:val="000000"/>
          <w:sz w:val="28"/>
          <w:szCs w:val="28"/>
        </w:rPr>
        <w:lastRenderedPageBreak/>
        <w:t>1) 200 000 (</w:t>
      </w:r>
      <w:r w:rsidR="00AF5643">
        <w:rPr>
          <w:color w:val="000000"/>
          <w:sz w:val="28"/>
          <w:szCs w:val="28"/>
        </w:rPr>
        <w:t>двухсот</w:t>
      </w:r>
      <w:r w:rsidRPr="00BC0EBE">
        <w:rPr>
          <w:color w:val="000000"/>
          <w:sz w:val="28"/>
          <w:szCs w:val="28"/>
        </w:rPr>
        <w:t xml:space="preserve"> тысяч) гражданам Российской Федерации, имеющим регистрацию по месту жительства (пребывания) на дату заключения указанного контракта на территории муниципального образования Тбилисский район, заключившим в период с 1 августа 2024 года по 31 декабря 2024 года контракт о пребывании в добровольческом формировании (о добровольческом содействии в выполнении задач, возложенных на Вооруженные Силы Российской Федерации) и принимавшим (принимающим) участие</w:t>
      </w:r>
      <w:proofErr w:type="gramEnd"/>
      <w:r w:rsidR="00C424AD">
        <w:rPr>
          <w:color w:val="000000"/>
          <w:sz w:val="28"/>
          <w:szCs w:val="28"/>
        </w:rPr>
        <w:t xml:space="preserve"> в специальной военной операции;</w:t>
      </w:r>
    </w:p>
    <w:p w:rsidR="00F52D86" w:rsidRPr="00BC0EBE" w:rsidRDefault="00BC0EBE" w:rsidP="00F52D86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C0EBE">
        <w:rPr>
          <w:color w:val="000000"/>
          <w:sz w:val="28"/>
          <w:szCs w:val="28"/>
        </w:rPr>
        <w:t>2</w:t>
      </w:r>
      <w:r w:rsidR="00F52D86" w:rsidRPr="00BC0EBE">
        <w:rPr>
          <w:color w:val="000000"/>
          <w:sz w:val="28"/>
          <w:szCs w:val="28"/>
        </w:rPr>
        <w:t>)</w:t>
      </w:r>
      <w:r w:rsidR="00DD4360" w:rsidRPr="00BC0EBE">
        <w:rPr>
          <w:color w:val="000000"/>
          <w:sz w:val="28"/>
          <w:szCs w:val="28"/>
        </w:rPr>
        <w:t xml:space="preserve"> </w:t>
      </w:r>
      <w:r w:rsidR="00F52D86" w:rsidRPr="00BC0EBE">
        <w:rPr>
          <w:color w:val="000000"/>
          <w:sz w:val="28"/>
          <w:szCs w:val="28"/>
        </w:rPr>
        <w:t>200 000 (</w:t>
      </w:r>
      <w:r w:rsidR="00AF5643">
        <w:rPr>
          <w:color w:val="000000"/>
          <w:sz w:val="28"/>
          <w:szCs w:val="28"/>
        </w:rPr>
        <w:t>двухсот</w:t>
      </w:r>
      <w:r w:rsidR="00F52D86" w:rsidRPr="00BC0EBE">
        <w:rPr>
          <w:color w:val="000000"/>
          <w:sz w:val="28"/>
          <w:szCs w:val="28"/>
        </w:rPr>
        <w:t xml:space="preserve"> тысяч) рублей гражданам Российской Федерации, заключившим в период с 1 августа 2024 года по 31 декабря 2024 года через Военный Комиссариат  Тбилисского района Краснодарского края (далее – военный комиссариат) контракт о прохождении военной службы с Министерством обороны Российской Федерации;</w:t>
      </w:r>
    </w:p>
    <w:p w:rsidR="0063496F" w:rsidRDefault="0063496F" w:rsidP="0063496F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52D86" w:rsidRPr="00BC0EBE">
        <w:rPr>
          <w:color w:val="000000"/>
          <w:sz w:val="28"/>
          <w:szCs w:val="28"/>
        </w:rPr>
        <w:t xml:space="preserve">) 300 </w:t>
      </w:r>
      <w:r w:rsidR="00C424AD">
        <w:rPr>
          <w:color w:val="000000"/>
          <w:sz w:val="28"/>
          <w:szCs w:val="28"/>
        </w:rPr>
        <w:t>000 (</w:t>
      </w:r>
      <w:r w:rsidR="00AF5643">
        <w:rPr>
          <w:color w:val="000000"/>
          <w:sz w:val="28"/>
          <w:szCs w:val="28"/>
        </w:rPr>
        <w:t xml:space="preserve">трехсот </w:t>
      </w:r>
      <w:r w:rsidR="00F52D86" w:rsidRPr="00BC0EBE">
        <w:rPr>
          <w:color w:val="000000"/>
          <w:sz w:val="28"/>
          <w:szCs w:val="28"/>
        </w:rPr>
        <w:t>тысяч) рублей гражданам Российской Федерации, заключившим в период с 1 января 2025 года до 31 мая 2025 года через Военный Комиссариат Тбилисского района Краснодарского края (далее – военный комиссариат) контракт о прохождении военной службы с Министерством обороны Российской Федерации;</w:t>
      </w:r>
    </w:p>
    <w:p w:rsidR="00F52D86" w:rsidRPr="00BC0EBE" w:rsidRDefault="0063496F" w:rsidP="0063496F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C424AD">
        <w:rPr>
          <w:color w:val="000000"/>
          <w:sz w:val="28"/>
          <w:szCs w:val="28"/>
        </w:rPr>
        <w:t>) 500 000 (пя</w:t>
      </w:r>
      <w:r w:rsidR="00F52D86" w:rsidRPr="00BC0EBE">
        <w:rPr>
          <w:color w:val="000000"/>
          <w:sz w:val="28"/>
          <w:szCs w:val="28"/>
        </w:rPr>
        <w:t>т</w:t>
      </w:r>
      <w:r w:rsidR="00AF5643">
        <w:rPr>
          <w:color w:val="000000"/>
          <w:sz w:val="28"/>
          <w:szCs w:val="28"/>
        </w:rPr>
        <w:t>исот</w:t>
      </w:r>
      <w:r w:rsidR="00F52D86" w:rsidRPr="00BC0EBE">
        <w:rPr>
          <w:color w:val="000000"/>
          <w:sz w:val="28"/>
          <w:szCs w:val="28"/>
        </w:rPr>
        <w:t xml:space="preserve"> тысяч) рублей гражданам Российской Федерации, заключившим в период с 1 июня 2025 года до завершения специальной военной операции через Военный Комиссариат Тбилисского района Краснодарского края (далее – военный комиссариат) контракт о прохождении военной службы с Министерств</w:t>
      </w:r>
      <w:r w:rsidR="00C424AD">
        <w:rPr>
          <w:color w:val="000000"/>
          <w:sz w:val="28"/>
          <w:szCs w:val="28"/>
        </w:rPr>
        <w:t>ом обороны Российской Федерации;</w:t>
      </w:r>
    </w:p>
    <w:p w:rsidR="00DD5D56" w:rsidRPr="00BC0EBE" w:rsidRDefault="00D374A5" w:rsidP="00963720">
      <w:pPr>
        <w:pStyle w:val="body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5</w:t>
      </w:r>
      <w:r w:rsidR="00BC0EBE" w:rsidRPr="00BC0EBE">
        <w:rPr>
          <w:color w:val="000000"/>
          <w:sz w:val="28"/>
          <w:szCs w:val="28"/>
        </w:rPr>
        <w:t>)</w:t>
      </w:r>
      <w:r w:rsidR="00807A77" w:rsidRPr="00BC0EBE">
        <w:rPr>
          <w:sz w:val="28"/>
          <w:szCs w:val="28"/>
        </w:rPr>
        <w:t xml:space="preserve"> </w:t>
      </w:r>
      <w:r w:rsidR="00963720" w:rsidRPr="00BC0EBE">
        <w:rPr>
          <w:color w:val="000000"/>
          <w:sz w:val="28"/>
          <w:szCs w:val="28"/>
        </w:rPr>
        <w:t>5</w:t>
      </w:r>
      <w:r w:rsidR="00807A77" w:rsidRPr="00BC0EBE">
        <w:rPr>
          <w:color w:val="000000"/>
          <w:sz w:val="28"/>
          <w:szCs w:val="28"/>
        </w:rPr>
        <w:t>00</w:t>
      </w:r>
      <w:r w:rsidR="00C424AD">
        <w:rPr>
          <w:color w:val="000000"/>
          <w:sz w:val="28"/>
          <w:szCs w:val="28"/>
        </w:rPr>
        <w:t xml:space="preserve"> </w:t>
      </w:r>
      <w:r w:rsidR="00807A77" w:rsidRPr="00BC0EBE">
        <w:rPr>
          <w:color w:val="000000"/>
          <w:sz w:val="28"/>
          <w:szCs w:val="28"/>
        </w:rPr>
        <w:t>000</w:t>
      </w:r>
      <w:r w:rsidR="0063496F">
        <w:rPr>
          <w:color w:val="000000"/>
          <w:sz w:val="28"/>
          <w:szCs w:val="28"/>
        </w:rPr>
        <w:t xml:space="preserve"> </w:t>
      </w:r>
      <w:r w:rsidR="00C424AD">
        <w:rPr>
          <w:color w:val="000000"/>
          <w:sz w:val="28"/>
          <w:szCs w:val="28"/>
        </w:rPr>
        <w:t>(пя</w:t>
      </w:r>
      <w:r w:rsidR="00BC0EBE" w:rsidRPr="00BC0EBE">
        <w:rPr>
          <w:color w:val="000000"/>
          <w:sz w:val="28"/>
          <w:szCs w:val="28"/>
        </w:rPr>
        <w:t>т</w:t>
      </w:r>
      <w:r w:rsidR="00AF5643">
        <w:rPr>
          <w:color w:val="000000"/>
          <w:sz w:val="28"/>
          <w:szCs w:val="28"/>
        </w:rPr>
        <w:t>и</w:t>
      </w:r>
      <w:bookmarkStart w:id="0" w:name="_GoBack"/>
      <w:bookmarkEnd w:id="0"/>
      <w:r w:rsidR="00C424AD">
        <w:rPr>
          <w:color w:val="000000"/>
          <w:sz w:val="28"/>
          <w:szCs w:val="28"/>
        </w:rPr>
        <w:t>сот</w:t>
      </w:r>
      <w:r w:rsidR="00BC0EBE" w:rsidRPr="00BC0EBE">
        <w:rPr>
          <w:color w:val="000000"/>
          <w:sz w:val="28"/>
          <w:szCs w:val="28"/>
        </w:rPr>
        <w:t xml:space="preserve"> тысяч)</w:t>
      </w:r>
      <w:r w:rsidR="00807A77" w:rsidRPr="00BC0EBE">
        <w:rPr>
          <w:color w:val="000000"/>
          <w:sz w:val="28"/>
          <w:szCs w:val="28"/>
        </w:rPr>
        <w:t xml:space="preserve"> рублей иностранным гражданам и лицам без гражданства, </w:t>
      </w:r>
      <w:r w:rsidR="00807A77" w:rsidRPr="002E49C5">
        <w:rPr>
          <w:sz w:val="28"/>
          <w:szCs w:val="28"/>
        </w:rPr>
        <w:t>законно</w:t>
      </w:r>
      <w:r w:rsidR="00807A77" w:rsidRPr="00BC0EBE">
        <w:rPr>
          <w:color w:val="000000"/>
          <w:sz w:val="28"/>
          <w:szCs w:val="28"/>
        </w:rPr>
        <w:t xml:space="preserve"> находящимся на территории Российской Федерации, прошедшим отбор в </w:t>
      </w:r>
      <w:r>
        <w:rPr>
          <w:color w:val="000000"/>
          <w:sz w:val="28"/>
          <w:szCs w:val="28"/>
        </w:rPr>
        <w:t>Военном</w:t>
      </w:r>
      <w:r w:rsidR="00BC0EBE" w:rsidRPr="00BC0EBE">
        <w:rPr>
          <w:color w:val="000000"/>
          <w:sz w:val="28"/>
          <w:szCs w:val="28"/>
        </w:rPr>
        <w:t xml:space="preserve"> Комиссариат</w:t>
      </w:r>
      <w:r>
        <w:rPr>
          <w:color w:val="000000"/>
          <w:sz w:val="28"/>
          <w:szCs w:val="28"/>
        </w:rPr>
        <w:t>е</w:t>
      </w:r>
      <w:r w:rsidR="00BC0EBE" w:rsidRPr="00BC0EBE">
        <w:rPr>
          <w:color w:val="000000"/>
          <w:sz w:val="28"/>
          <w:szCs w:val="28"/>
        </w:rPr>
        <w:t xml:space="preserve"> Тбилисского района Краснодарского края</w:t>
      </w:r>
      <w:r w:rsidR="00C424AD">
        <w:rPr>
          <w:color w:val="000000"/>
          <w:sz w:val="28"/>
          <w:szCs w:val="28"/>
        </w:rPr>
        <w:t xml:space="preserve"> </w:t>
      </w:r>
      <w:r w:rsidR="00C424AD" w:rsidRPr="00BC0EBE">
        <w:rPr>
          <w:color w:val="000000"/>
          <w:sz w:val="28"/>
          <w:szCs w:val="28"/>
        </w:rPr>
        <w:t xml:space="preserve">(далее – военный комиссариат) </w:t>
      </w:r>
      <w:r w:rsidR="00807A77" w:rsidRPr="00BC0EBE">
        <w:rPr>
          <w:color w:val="000000"/>
          <w:sz w:val="28"/>
          <w:szCs w:val="28"/>
        </w:rPr>
        <w:t>и заключившим</w:t>
      </w:r>
      <w:r w:rsidR="00C424AD">
        <w:rPr>
          <w:color w:val="000000"/>
          <w:sz w:val="28"/>
          <w:szCs w:val="28"/>
        </w:rPr>
        <w:t xml:space="preserve">                    </w:t>
      </w:r>
      <w:r w:rsidR="00807A77" w:rsidRPr="00BC0EBE">
        <w:rPr>
          <w:color w:val="000000"/>
          <w:sz w:val="28"/>
          <w:szCs w:val="28"/>
        </w:rPr>
        <w:t xml:space="preserve"> с 1 апреля 2026 года до завершения специальной военной операции контракт о прохождении военной службы</w:t>
      </w:r>
      <w:r w:rsidR="00963720" w:rsidRPr="00BC0EBE">
        <w:rPr>
          <w:color w:val="000000"/>
          <w:sz w:val="28"/>
          <w:szCs w:val="28"/>
        </w:rPr>
        <w:t xml:space="preserve"> с Министерством обороны Российской Федерации </w:t>
      </w:r>
      <w:r w:rsidR="00963720" w:rsidRPr="002E49C5">
        <w:rPr>
          <w:color w:val="000000"/>
          <w:sz w:val="28"/>
          <w:szCs w:val="28"/>
        </w:rPr>
        <w:t>на срок не менее одного года.»</w:t>
      </w:r>
      <w:r w:rsidRPr="002E49C5">
        <w:rPr>
          <w:color w:val="000000"/>
          <w:sz w:val="28"/>
          <w:szCs w:val="28"/>
        </w:rPr>
        <w:t>;</w:t>
      </w:r>
      <w:proofErr w:type="gramEnd"/>
    </w:p>
    <w:p w:rsidR="00400F56" w:rsidRPr="00BC0EBE" w:rsidRDefault="00400F56" w:rsidP="00130D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EBE">
        <w:rPr>
          <w:rFonts w:ascii="Times New Roman" w:hAnsi="Times New Roman" w:cs="Times New Roman"/>
          <w:sz w:val="28"/>
          <w:szCs w:val="28"/>
        </w:rPr>
        <w:t>2) пункт 2 решения изложить в новой редакции:</w:t>
      </w:r>
    </w:p>
    <w:p w:rsidR="00400F56" w:rsidRPr="00BC0EBE" w:rsidRDefault="00400F56" w:rsidP="00130D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EBE">
        <w:rPr>
          <w:rFonts w:ascii="Times New Roman" w:hAnsi="Times New Roman" w:cs="Times New Roman"/>
          <w:sz w:val="28"/>
          <w:szCs w:val="28"/>
        </w:rPr>
        <w:t>« 2. Предоставление дополните</w:t>
      </w:r>
      <w:r w:rsidR="00D374A5">
        <w:rPr>
          <w:rFonts w:ascii="Times New Roman" w:hAnsi="Times New Roman" w:cs="Times New Roman"/>
          <w:sz w:val="28"/>
          <w:szCs w:val="28"/>
        </w:rPr>
        <w:t xml:space="preserve">льной меры социальной поддержки, указанной в пункте 1 настоящего решения, </w:t>
      </w:r>
      <w:r w:rsidRPr="00BC0EBE">
        <w:rPr>
          <w:rFonts w:ascii="Times New Roman" w:hAnsi="Times New Roman" w:cs="Times New Roman"/>
          <w:sz w:val="28"/>
          <w:szCs w:val="28"/>
        </w:rPr>
        <w:t>осуществлять в соответствии с порядком, утвержденным администрацией муниципального образования Тбилисский район</w:t>
      </w:r>
      <w:proofErr w:type="gramStart"/>
      <w:r w:rsidRPr="00BC0EBE">
        <w:rPr>
          <w:rFonts w:ascii="Times New Roman" w:hAnsi="Times New Roman" w:cs="Times New Roman"/>
          <w:sz w:val="28"/>
          <w:szCs w:val="28"/>
        </w:rPr>
        <w:t>.</w:t>
      </w:r>
      <w:r w:rsidR="00D374A5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771D08" w:rsidRPr="00BC0EBE" w:rsidRDefault="00400F56" w:rsidP="00130D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EBE">
        <w:rPr>
          <w:rFonts w:ascii="Times New Roman" w:hAnsi="Times New Roman" w:cs="Times New Roman"/>
          <w:sz w:val="28"/>
          <w:szCs w:val="28"/>
        </w:rPr>
        <w:t>2.</w:t>
      </w:r>
      <w:r w:rsidR="00771D08" w:rsidRPr="00BC0EB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Тбилисский район </w:t>
      </w:r>
      <w:proofErr w:type="gramStart"/>
      <w:r w:rsidR="00771D08" w:rsidRPr="00BC0EBE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771D08" w:rsidRPr="00BC0EBE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администрации муниципального образования Тбилисский район.</w:t>
      </w:r>
    </w:p>
    <w:p w:rsidR="00771D08" w:rsidRPr="00BC0EBE" w:rsidRDefault="00771D08" w:rsidP="00130D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EBE">
        <w:rPr>
          <w:rFonts w:ascii="Times New Roman" w:hAnsi="Times New Roman" w:cs="Times New Roman"/>
          <w:sz w:val="28"/>
          <w:szCs w:val="28"/>
        </w:rPr>
        <w:t>3. 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 w:rsidRPr="00BC0EBE">
        <w:rPr>
          <w:rFonts w:ascii="Times New Roman" w:hAnsi="Times New Roman" w:cs="Times New Roman"/>
          <w:sz w:val="28"/>
          <w:szCs w:val="28"/>
        </w:rPr>
        <w:t>Яньшин</w:t>
      </w:r>
      <w:proofErr w:type="spellEnd"/>
      <w:r w:rsidRPr="00BC0EBE">
        <w:rPr>
          <w:rFonts w:ascii="Times New Roman" w:hAnsi="Times New Roman" w:cs="Times New Roman"/>
          <w:sz w:val="28"/>
          <w:szCs w:val="28"/>
        </w:rPr>
        <w:t xml:space="preserve"> Р.С.) опубликовать настоящее решение в сетевом издании «Информационный портал Тбилисского района».</w:t>
      </w:r>
    </w:p>
    <w:p w:rsidR="00963720" w:rsidRPr="00BC0EBE" w:rsidRDefault="00963720" w:rsidP="00130D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EBE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BC0EB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C0EBE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постоянную комиссию Совета муниципального образования Тбилисский район по бюджету </w:t>
      </w:r>
      <w:r w:rsidR="00AB4A34" w:rsidRPr="00BC0EBE">
        <w:rPr>
          <w:rFonts w:ascii="Times New Roman" w:hAnsi="Times New Roman" w:cs="Times New Roman"/>
          <w:sz w:val="28"/>
          <w:szCs w:val="28"/>
        </w:rPr>
        <w:t>и финансам (</w:t>
      </w:r>
      <w:proofErr w:type="spellStart"/>
      <w:r w:rsidR="00AB4A34" w:rsidRPr="00BC0EBE">
        <w:rPr>
          <w:rFonts w:ascii="Times New Roman" w:hAnsi="Times New Roman" w:cs="Times New Roman"/>
          <w:sz w:val="28"/>
          <w:szCs w:val="28"/>
        </w:rPr>
        <w:t>Глембовский</w:t>
      </w:r>
      <w:proofErr w:type="spellEnd"/>
      <w:r w:rsidR="00AB4A34" w:rsidRPr="00BC0EBE">
        <w:rPr>
          <w:rFonts w:ascii="Times New Roman" w:hAnsi="Times New Roman" w:cs="Times New Roman"/>
          <w:sz w:val="28"/>
          <w:szCs w:val="28"/>
        </w:rPr>
        <w:t xml:space="preserve"> Э.Э.).</w:t>
      </w:r>
    </w:p>
    <w:p w:rsidR="00771D08" w:rsidRPr="00BC0EBE" w:rsidRDefault="00AB4A34" w:rsidP="00130D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EBE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10729A" w:rsidRPr="00BC0EBE">
        <w:rPr>
          <w:rFonts w:ascii="Times New Roman" w:hAnsi="Times New Roman" w:cs="Times New Roman"/>
          <w:sz w:val="28"/>
          <w:szCs w:val="28"/>
        </w:rPr>
        <w:t>.</w:t>
      </w:r>
      <w:r w:rsidR="00771D08" w:rsidRPr="00BC0EBE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со дня его официального опубликования</w:t>
      </w:r>
      <w:r w:rsidR="00AD2E0F" w:rsidRPr="00BC0EBE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                          с 1 апреля 2026 года.</w:t>
      </w:r>
      <w:r w:rsidR="00DB71C1" w:rsidRPr="00BC0E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D08" w:rsidRPr="00400F56" w:rsidRDefault="00771D08" w:rsidP="00AB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D08" w:rsidRPr="00400F56" w:rsidRDefault="00771D08" w:rsidP="00771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71D08" w:rsidRPr="00400F56" w:rsidTr="00771D08">
        <w:tc>
          <w:tcPr>
            <w:tcW w:w="4927" w:type="dxa"/>
          </w:tcPr>
          <w:p w:rsidR="00771D08" w:rsidRPr="00400F56" w:rsidRDefault="00BC0EBE" w:rsidP="00771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771D08" w:rsidRPr="00400F56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771D08" w:rsidRDefault="00771D08" w:rsidP="00771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F56">
              <w:rPr>
                <w:rFonts w:ascii="Times New Roman" w:hAnsi="Times New Roman" w:cs="Times New Roman"/>
                <w:sz w:val="28"/>
                <w:szCs w:val="28"/>
              </w:rPr>
              <w:t>Тбилисский</w:t>
            </w:r>
            <w:r w:rsidR="00BC0EB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</w:t>
            </w:r>
            <w:r w:rsidRPr="00400F5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BC0EBE" w:rsidRPr="00400F56" w:rsidRDefault="00BC0EBE" w:rsidP="00771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4927" w:type="dxa"/>
            <w:vAlign w:val="bottom"/>
          </w:tcPr>
          <w:p w:rsidR="00771D08" w:rsidRPr="00400F56" w:rsidRDefault="00130DA2" w:rsidP="00771D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0F56">
              <w:rPr>
                <w:rFonts w:ascii="Times New Roman" w:hAnsi="Times New Roman" w:cs="Times New Roman"/>
                <w:sz w:val="28"/>
                <w:szCs w:val="28"/>
              </w:rPr>
              <w:t>О.М. Ляхов</w:t>
            </w:r>
          </w:p>
        </w:tc>
      </w:tr>
      <w:tr w:rsidR="00771D08" w:rsidRPr="00400F56" w:rsidTr="00771D08">
        <w:tc>
          <w:tcPr>
            <w:tcW w:w="4927" w:type="dxa"/>
          </w:tcPr>
          <w:p w:rsidR="00771D08" w:rsidRPr="00400F56" w:rsidRDefault="00771D08" w:rsidP="00771D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D08" w:rsidRPr="00400F56" w:rsidRDefault="00771D08" w:rsidP="00771D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D08" w:rsidRPr="00400F56" w:rsidRDefault="00771D08" w:rsidP="00771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F56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муниципального </w:t>
            </w:r>
          </w:p>
          <w:p w:rsidR="00771D08" w:rsidRPr="00400F56" w:rsidRDefault="00771D08" w:rsidP="00771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F56">
              <w:rPr>
                <w:rFonts w:ascii="Times New Roman" w:hAnsi="Times New Roman" w:cs="Times New Roman"/>
                <w:sz w:val="28"/>
                <w:szCs w:val="28"/>
              </w:rPr>
              <w:t>образования Тбилисский район</w:t>
            </w:r>
          </w:p>
        </w:tc>
        <w:tc>
          <w:tcPr>
            <w:tcW w:w="4927" w:type="dxa"/>
            <w:vAlign w:val="bottom"/>
          </w:tcPr>
          <w:p w:rsidR="00771D08" w:rsidRPr="00400F56" w:rsidRDefault="00130DA2" w:rsidP="00771D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0F56">
              <w:rPr>
                <w:rFonts w:ascii="Times New Roman" w:hAnsi="Times New Roman" w:cs="Times New Roman"/>
                <w:sz w:val="28"/>
                <w:szCs w:val="28"/>
              </w:rPr>
              <w:t>Н.А. Кривошеева</w:t>
            </w:r>
          </w:p>
        </w:tc>
      </w:tr>
    </w:tbl>
    <w:p w:rsidR="001E0800" w:rsidRPr="00400F56" w:rsidRDefault="001E0800" w:rsidP="00400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E0800" w:rsidRPr="00400F56" w:rsidSect="000D6862">
      <w:headerReference w:type="default" r:id="rId8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BD9" w:rsidRDefault="00E97BD9" w:rsidP="000D6862">
      <w:pPr>
        <w:spacing w:after="0" w:line="240" w:lineRule="auto"/>
      </w:pPr>
      <w:r>
        <w:separator/>
      </w:r>
    </w:p>
  </w:endnote>
  <w:endnote w:type="continuationSeparator" w:id="0">
    <w:p w:rsidR="00E97BD9" w:rsidRDefault="00E97BD9" w:rsidP="000D6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BD9" w:rsidRDefault="00E97BD9" w:rsidP="000D6862">
      <w:pPr>
        <w:spacing w:after="0" w:line="240" w:lineRule="auto"/>
      </w:pPr>
      <w:r>
        <w:separator/>
      </w:r>
    </w:p>
  </w:footnote>
  <w:footnote w:type="continuationSeparator" w:id="0">
    <w:p w:rsidR="00E97BD9" w:rsidRDefault="00E97BD9" w:rsidP="000D6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1667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0D6862" w:rsidRPr="0042389D" w:rsidRDefault="003354E1" w:rsidP="0042389D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42389D">
          <w:rPr>
            <w:rFonts w:ascii="Times New Roman" w:hAnsi="Times New Roman" w:cs="Times New Roman"/>
            <w:sz w:val="28"/>
          </w:rPr>
          <w:fldChar w:fldCharType="begin"/>
        </w:r>
        <w:r w:rsidRPr="0042389D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42389D">
          <w:rPr>
            <w:rFonts w:ascii="Times New Roman" w:hAnsi="Times New Roman" w:cs="Times New Roman"/>
            <w:sz w:val="28"/>
          </w:rPr>
          <w:fldChar w:fldCharType="separate"/>
        </w:r>
        <w:r w:rsidR="00AF5643">
          <w:rPr>
            <w:rFonts w:ascii="Times New Roman" w:hAnsi="Times New Roman" w:cs="Times New Roman"/>
            <w:noProof/>
            <w:sz w:val="28"/>
          </w:rPr>
          <w:t>3</w:t>
        </w:r>
        <w:r w:rsidRPr="0042389D">
          <w:rPr>
            <w:rFonts w:ascii="Times New Roman" w:hAnsi="Times New Roman" w:cs="Times New Roman"/>
            <w:noProof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6A3"/>
    <w:rsid w:val="000228FE"/>
    <w:rsid w:val="00032E64"/>
    <w:rsid w:val="00037CD2"/>
    <w:rsid w:val="000475C0"/>
    <w:rsid w:val="00055F68"/>
    <w:rsid w:val="000668B6"/>
    <w:rsid w:val="000A6723"/>
    <w:rsid w:val="000D0034"/>
    <w:rsid w:val="000D1BD8"/>
    <w:rsid w:val="000D6862"/>
    <w:rsid w:val="000F6B4B"/>
    <w:rsid w:val="0010729A"/>
    <w:rsid w:val="00113913"/>
    <w:rsid w:val="00130DA2"/>
    <w:rsid w:val="00135EEC"/>
    <w:rsid w:val="0017446F"/>
    <w:rsid w:val="001B3F37"/>
    <w:rsid w:val="001D68CD"/>
    <w:rsid w:val="001E0800"/>
    <w:rsid w:val="002514E2"/>
    <w:rsid w:val="00251C29"/>
    <w:rsid w:val="00267567"/>
    <w:rsid w:val="00285B6A"/>
    <w:rsid w:val="00292FC0"/>
    <w:rsid w:val="002C02F4"/>
    <w:rsid w:val="002E49C5"/>
    <w:rsid w:val="0031765B"/>
    <w:rsid w:val="003354E1"/>
    <w:rsid w:val="0035274C"/>
    <w:rsid w:val="00353F86"/>
    <w:rsid w:val="00386AFE"/>
    <w:rsid w:val="003A5950"/>
    <w:rsid w:val="003C7A61"/>
    <w:rsid w:val="003D7FBC"/>
    <w:rsid w:val="00400F56"/>
    <w:rsid w:val="0042389D"/>
    <w:rsid w:val="004432D3"/>
    <w:rsid w:val="00463ED0"/>
    <w:rsid w:val="004776C4"/>
    <w:rsid w:val="004C539E"/>
    <w:rsid w:val="004C787E"/>
    <w:rsid w:val="004D022C"/>
    <w:rsid w:val="004D658B"/>
    <w:rsid w:val="005357BF"/>
    <w:rsid w:val="005574E4"/>
    <w:rsid w:val="0055777F"/>
    <w:rsid w:val="0058081B"/>
    <w:rsid w:val="0058582F"/>
    <w:rsid w:val="005C1AD3"/>
    <w:rsid w:val="005D3EDF"/>
    <w:rsid w:val="005D5D87"/>
    <w:rsid w:val="005F6878"/>
    <w:rsid w:val="0063496F"/>
    <w:rsid w:val="0069406B"/>
    <w:rsid w:val="006B56D2"/>
    <w:rsid w:val="006D1DE8"/>
    <w:rsid w:val="006D7420"/>
    <w:rsid w:val="006E24E1"/>
    <w:rsid w:val="00742C58"/>
    <w:rsid w:val="00771D08"/>
    <w:rsid w:val="007B0227"/>
    <w:rsid w:val="007B65EB"/>
    <w:rsid w:val="00807A77"/>
    <w:rsid w:val="00876FEA"/>
    <w:rsid w:val="008B2CE4"/>
    <w:rsid w:val="008F5854"/>
    <w:rsid w:val="00962496"/>
    <w:rsid w:val="00963720"/>
    <w:rsid w:val="0098199F"/>
    <w:rsid w:val="009B5173"/>
    <w:rsid w:val="009F26A3"/>
    <w:rsid w:val="00A0166C"/>
    <w:rsid w:val="00A15A4E"/>
    <w:rsid w:val="00A238CB"/>
    <w:rsid w:val="00AB4A34"/>
    <w:rsid w:val="00AD2E0F"/>
    <w:rsid w:val="00AD6C17"/>
    <w:rsid w:val="00AF511D"/>
    <w:rsid w:val="00AF5643"/>
    <w:rsid w:val="00B05FD7"/>
    <w:rsid w:val="00B133F9"/>
    <w:rsid w:val="00B447A1"/>
    <w:rsid w:val="00BC0EBE"/>
    <w:rsid w:val="00C0074C"/>
    <w:rsid w:val="00C21ABC"/>
    <w:rsid w:val="00C424AD"/>
    <w:rsid w:val="00C42BA6"/>
    <w:rsid w:val="00C66BC6"/>
    <w:rsid w:val="00C90876"/>
    <w:rsid w:val="00D3482F"/>
    <w:rsid w:val="00D374A5"/>
    <w:rsid w:val="00DB71C1"/>
    <w:rsid w:val="00DD4360"/>
    <w:rsid w:val="00DD5D56"/>
    <w:rsid w:val="00DE7899"/>
    <w:rsid w:val="00E062A0"/>
    <w:rsid w:val="00E134C9"/>
    <w:rsid w:val="00E67C71"/>
    <w:rsid w:val="00E97BD9"/>
    <w:rsid w:val="00ED7D4A"/>
    <w:rsid w:val="00EF02C6"/>
    <w:rsid w:val="00F52D86"/>
    <w:rsid w:val="00FF2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6A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C02F4"/>
    <w:pPr>
      <w:suppressAutoHyphens/>
      <w:spacing w:after="0" w:line="240" w:lineRule="auto"/>
    </w:pPr>
    <w:rPr>
      <w:rFonts w:ascii="Calibri" w:eastAsia="Arial" w:hAnsi="Calibri" w:cs="Calibri"/>
      <w:kern w:val="1"/>
      <w:lang w:eastAsia="ar-SA"/>
    </w:rPr>
  </w:style>
  <w:style w:type="paragraph" w:styleId="a6">
    <w:name w:val="header"/>
    <w:basedOn w:val="a"/>
    <w:link w:val="a7"/>
    <w:uiPriority w:val="99"/>
    <w:unhideWhenUsed/>
    <w:rsid w:val="000D6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6862"/>
  </w:style>
  <w:style w:type="paragraph" w:styleId="a8">
    <w:name w:val="footer"/>
    <w:basedOn w:val="a"/>
    <w:link w:val="a9"/>
    <w:uiPriority w:val="99"/>
    <w:unhideWhenUsed/>
    <w:rsid w:val="000D6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6862"/>
  </w:style>
  <w:style w:type="table" w:styleId="aa">
    <w:name w:val="Table Grid"/>
    <w:basedOn w:val="a1"/>
    <w:uiPriority w:val="59"/>
    <w:rsid w:val="00771D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0729A"/>
    <w:pPr>
      <w:ind w:left="720"/>
      <w:contextualSpacing/>
    </w:pPr>
  </w:style>
  <w:style w:type="paragraph" w:customStyle="1" w:styleId="bodytext">
    <w:name w:val="bodytext"/>
    <w:basedOn w:val="a"/>
    <w:rsid w:val="00066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6A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C02F4"/>
    <w:pPr>
      <w:suppressAutoHyphens/>
      <w:spacing w:after="0" w:line="240" w:lineRule="auto"/>
    </w:pPr>
    <w:rPr>
      <w:rFonts w:ascii="Calibri" w:eastAsia="Arial" w:hAnsi="Calibri" w:cs="Calibri"/>
      <w:kern w:val="1"/>
      <w:lang w:eastAsia="ar-SA"/>
    </w:rPr>
  </w:style>
  <w:style w:type="paragraph" w:styleId="a6">
    <w:name w:val="header"/>
    <w:basedOn w:val="a"/>
    <w:link w:val="a7"/>
    <w:uiPriority w:val="99"/>
    <w:unhideWhenUsed/>
    <w:rsid w:val="000D6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6862"/>
  </w:style>
  <w:style w:type="paragraph" w:styleId="a8">
    <w:name w:val="footer"/>
    <w:basedOn w:val="a"/>
    <w:link w:val="a9"/>
    <w:uiPriority w:val="99"/>
    <w:unhideWhenUsed/>
    <w:rsid w:val="000D6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6862"/>
  </w:style>
  <w:style w:type="table" w:styleId="aa">
    <w:name w:val="Table Grid"/>
    <w:basedOn w:val="a1"/>
    <w:uiPriority w:val="59"/>
    <w:rsid w:val="00771D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0729A"/>
    <w:pPr>
      <w:ind w:left="720"/>
      <w:contextualSpacing/>
    </w:pPr>
  </w:style>
  <w:style w:type="paragraph" w:customStyle="1" w:styleId="bodytext">
    <w:name w:val="bodytext"/>
    <w:basedOn w:val="a"/>
    <w:rsid w:val="00066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1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Тбилисский район</Company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Сухарева</cp:lastModifiedBy>
  <cp:revision>12</cp:revision>
  <cp:lastPrinted>2026-05-14T12:53:00Z</cp:lastPrinted>
  <dcterms:created xsi:type="dcterms:W3CDTF">2026-04-24T11:22:00Z</dcterms:created>
  <dcterms:modified xsi:type="dcterms:W3CDTF">2026-05-14T12:54:00Z</dcterms:modified>
</cp:coreProperties>
</file>